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San Carlo Cicchetti Jeddah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SC_1.1.3 en and SC_1.1.3 ar - Opening before 5pm</w:t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SC_1.1.4 en and SC_1.1.4 ar - Opening after 5pm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SC_1.2 en and SC_1.2 ar -  Choices linked to the Queues: Reservations - 1, Inquiries - 2, Complaints  - 3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SC_1.3 en and SC_1.3 ar - Disclaimer (The call is recorded)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SC_1.4.1 en and SC_1.4.1 ar - Out of office message (outside the operation times)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SC_1.4.6 en and SC_1.4.6 ar - Message to be added in case of technical issues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SC_1.5 en and SC_1.5 ar - Initial holding message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SC_1.7 (En) and SC_1.7 (Ar) - Opening at any time</w:t>
      </w:r>
    </w:p>
    <w:p w:rsidR="00000000" w:rsidDel="00000000" w:rsidP="00000000" w:rsidRDefault="00000000" w:rsidRPr="00000000" w14:paraId="00000013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SC_1.2 en and SC_1.2 ar -  Choices linked to the Queues: Reservations - 1, Inquiries - 2, Complaints  - 3</w:t>
      </w:r>
    </w:p>
    <w:p w:rsidR="00000000" w:rsidDel="00000000" w:rsidP="00000000" w:rsidRDefault="00000000" w:rsidRPr="00000000" w14:paraId="0000001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SC_1.3 en and SC_1.3 ar - Disclaimer (The call is recorded)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SC_1.4.3 en and SC_1.4.3 ar - Out of office message (outside the operation times)</w:t>
      </w:r>
    </w:p>
    <w:p w:rsidR="00000000" w:rsidDel="00000000" w:rsidP="00000000" w:rsidRDefault="00000000" w:rsidRPr="00000000" w14:paraId="00000016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SC_1.4.4 en and SC_1.4.4 ar - Lines closure during Iftar</w:t>
      </w:r>
    </w:p>
    <w:p w:rsidR="00000000" w:rsidDel="00000000" w:rsidP="00000000" w:rsidRDefault="00000000" w:rsidRPr="00000000" w14:paraId="00000017">
      <w:pPr>
        <w:shd w:fill="ffffff" w:val="clear"/>
        <w:rPr/>
      </w:pPr>
      <w:r w:rsidDel="00000000" w:rsidR="00000000" w:rsidRPr="00000000">
        <w:rPr>
          <w:sz w:val="24"/>
          <w:szCs w:val="24"/>
          <w:rtl w:val="0"/>
        </w:rPr>
        <w:t xml:space="preserve">SC_1.5 en and SC_1.5 ar - Initial holding message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